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AF3" w:rsidRDefault="002A7A78" w:rsidP="00626B72">
      <w:pPr>
        <w:jc w:val="center"/>
        <w:rPr>
          <w:rFonts w:cs="PT Bold Broken" w:hint="cs"/>
          <w:b/>
          <w:bCs/>
          <w:noProof/>
          <w:color w:val="00B050"/>
          <w:sz w:val="40"/>
          <w:szCs w:val="40"/>
          <w:u w:val="single"/>
          <w:rtl/>
        </w:rPr>
      </w:pPr>
      <w:r w:rsidRPr="00DA4913">
        <w:rPr>
          <w:rFonts w:cs="PT Bold Broken"/>
          <w:b/>
          <w:bCs/>
          <w:noProof/>
          <w:color w:val="00B050"/>
          <w:sz w:val="40"/>
          <w:szCs w:val="40"/>
          <w:rtl/>
        </w:rPr>
        <w:pict>
          <v:oval id="_x0000_s1034" style="position:absolute;left:0;text-align:left;margin-left:-70.9pt;margin-top:-50.65pt;width:260.9pt;height:89.25pt;z-index:251660288">
            <v:textbox style="mso-next-textbox:#_x0000_s1034">
              <w:txbxContent>
                <w:p w:rsidR="00022726" w:rsidRDefault="000F1C18" w:rsidP="000F1C18">
                  <w:pPr>
                    <w:jc w:val="center"/>
                    <w:rPr>
                      <w:rFonts w:cs="PT Bold Broken" w:hint="cs"/>
                      <w:b/>
                      <w:bCs/>
                      <w:noProof/>
                      <w:color w:val="00B050"/>
                      <w:sz w:val="28"/>
                      <w:szCs w:val="28"/>
                      <w:rtl/>
                    </w:rPr>
                  </w:pPr>
                  <w:r w:rsidRPr="00022726">
                    <w:rPr>
                      <w:rFonts w:cs="PT Bold Broken" w:hint="cs"/>
                      <w:b/>
                      <w:bCs/>
                      <w:noProof/>
                      <w:color w:val="00B050"/>
                      <w:sz w:val="28"/>
                      <w:szCs w:val="28"/>
                      <w:u w:val="single"/>
                      <w:rtl/>
                    </w:rPr>
                    <w:t>ورقة عمل</w:t>
                  </w:r>
                  <w:r w:rsidRPr="00022726">
                    <w:rPr>
                      <w:rFonts w:asciiTheme="minorBidi" w:hAnsiTheme="minorBidi" w:hint="cs"/>
                      <w:b/>
                      <w:bCs/>
                      <w:noProof/>
                      <w:color w:val="00B050"/>
                      <w:sz w:val="28"/>
                      <w:szCs w:val="28"/>
                      <w:rtl/>
                    </w:rPr>
                    <w:t xml:space="preserve">  </w:t>
                  </w:r>
                  <w:r w:rsidRPr="00022726">
                    <w:rPr>
                      <w:rFonts w:asciiTheme="minorBidi" w:hAnsiTheme="minorBidi"/>
                      <w:b/>
                      <w:bCs/>
                      <w:noProof/>
                      <w:color w:val="00B050"/>
                      <w:sz w:val="28"/>
                      <w:szCs w:val="28"/>
                      <w:rtl/>
                    </w:rPr>
                    <w:t>مولات المركبات</w:t>
                  </w:r>
                  <w:r w:rsidR="00022726" w:rsidRPr="00022726">
                    <w:rPr>
                      <w:rFonts w:cs="PT Bold Broken" w:hint="cs"/>
                      <w:b/>
                      <w:bCs/>
                      <w:noProof/>
                      <w:color w:val="00B050"/>
                      <w:sz w:val="28"/>
                      <w:szCs w:val="28"/>
                      <w:rtl/>
                    </w:rPr>
                    <w:t xml:space="preserve"> </w:t>
                  </w:r>
                </w:p>
                <w:p w:rsidR="000F1C18" w:rsidRPr="00022726" w:rsidRDefault="00022726" w:rsidP="000F1C18">
                  <w:pPr>
                    <w:jc w:val="center"/>
                    <w:rPr>
                      <w:rFonts w:cs="PT Bold Broken"/>
                      <w:b/>
                      <w:bCs/>
                      <w:noProof/>
                      <w:color w:val="00B050"/>
                      <w:sz w:val="24"/>
                      <w:szCs w:val="24"/>
                      <w:rtl/>
                    </w:rPr>
                  </w:pPr>
                  <w:r w:rsidRPr="00022726">
                    <w:rPr>
                      <w:rFonts w:cs="PT Bold Broken" w:hint="cs"/>
                      <w:b/>
                      <w:bCs/>
                      <w:noProof/>
                      <w:color w:val="00B050"/>
                      <w:sz w:val="24"/>
                      <w:szCs w:val="24"/>
                      <w:rtl/>
                    </w:rPr>
                    <w:t>(الكتلة المولية )</w:t>
                  </w:r>
                </w:p>
                <w:p w:rsidR="000F1C18" w:rsidRPr="00022726" w:rsidRDefault="000F1C18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  <w10:wrap anchorx="page"/>
          </v:oval>
        </w:pict>
      </w:r>
      <w:r w:rsidR="00171AF3" w:rsidRPr="00DA4913">
        <w:rPr>
          <w:rFonts w:cs="PT Bold Broken"/>
          <w:b/>
          <w:bCs/>
          <w:noProof/>
          <w:color w:val="00B050"/>
          <w:sz w:val="40"/>
          <w:szCs w:val="40"/>
          <w:rtl/>
        </w:rPr>
        <w:pict>
          <v:roundrect id="_x0000_s1026" style="position:absolute;left:0;text-align:left;margin-left:231.85pt;margin-top:-29pt;width:232.4pt;height:35.6pt;z-index:251658240" arcsize="10923f" filled="f" fillcolor="#92cddc [1944]" strokecolor="#4bacc6 [3208]" strokeweight="1pt">
            <v:fill color2="#4bacc6 [3208]" focus="50%" type="gradient"/>
            <v:shadow on="t" type="perspective" color="#205867 [1608]" offset="1pt" offset2="-3pt"/>
            <v:textbox style="mso-next-textbox:#_x0000_s1026">
              <w:txbxContent>
                <w:p w:rsidR="0080230F" w:rsidRPr="00022726" w:rsidRDefault="00022726" w:rsidP="00AD5637">
                  <w:pPr>
                    <w:rPr>
                      <w:sz w:val="24"/>
                      <w:szCs w:val="24"/>
                    </w:rPr>
                  </w:pPr>
                  <w:r w:rsidRPr="00022726">
                    <w:rPr>
                      <w:rFonts w:hint="cs"/>
                      <w:sz w:val="24"/>
                      <w:szCs w:val="24"/>
                      <w:rtl/>
                    </w:rPr>
                    <w:t xml:space="preserve">اسم الطالبة </w:t>
                  </w:r>
                  <w:r w:rsidR="000F1C18" w:rsidRPr="00022726">
                    <w:rPr>
                      <w:rFonts w:hint="cs"/>
                      <w:sz w:val="24"/>
                      <w:szCs w:val="24"/>
                      <w:rtl/>
                    </w:rPr>
                    <w:t xml:space="preserve"> .................................................</w:t>
                  </w:r>
                </w:p>
              </w:txbxContent>
            </v:textbox>
            <w10:wrap anchorx="page"/>
          </v:roundrect>
        </w:pict>
      </w:r>
    </w:p>
    <w:p w:rsidR="001847EC" w:rsidRPr="00022726" w:rsidRDefault="001847EC" w:rsidP="00022726">
      <w:pPr>
        <w:ind w:left="-908"/>
        <w:rPr>
          <w:rFonts w:ascii="Tahoma" w:hAnsi="Tahoma" w:cs="Tahoma"/>
          <w:b/>
          <w:bCs/>
          <w:noProof/>
          <w:color w:val="FF0000"/>
          <w:sz w:val="24"/>
          <w:szCs w:val="24"/>
          <w:rtl/>
        </w:rPr>
      </w:pPr>
      <w:r w:rsidRPr="00022726">
        <w:rPr>
          <w:rFonts w:ascii="Tahoma" w:hAnsi="Tahoma" w:cs="Tahoma"/>
          <w:b/>
          <w:bCs/>
          <w:noProof/>
          <w:color w:val="FF0000"/>
          <w:sz w:val="24"/>
          <w:szCs w:val="24"/>
          <w:rtl/>
        </w:rPr>
        <w:t xml:space="preserve">ساعدي </w:t>
      </w:r>
      <w:r w:rsidR="00185349" w:rsidRPr="00022726">
        <w:rPr>
          <w:rFonts w:ascii="Tahoma" w:hAnsi="Tahoma" w:cs="Tahoma" w:hint="cs"/>
          <w:b/>
          <w:bCs/>
          <w:noProof/>
          <w:color w:val="FF0000"/>
          <w:sz w:val="24"/>
          <w:szCs w:val="24"/>
          <w:rtl/>
        </w:rPr>
        <w:t xml:space="preserve">علاء الدين في </w:t>
      </w:r>
      <w:r w:rsidRPr="00022726">
        <w:rPr>
          <w:rFonts w:ascii="Tahoma" w:hAnsi="Tahoma" w:cs="Tahoma"/>
          <w:b/>
          <w:bCs/>
          <w:noProof/>
          <w:color w:val="FF0000"/>
          <w:sz w:val="24"/>
          <w:szCs w:val="24"/>
          <w:rtl/>
        </w:rPr>
        <w:t xml:space="preserve"> الوصول الى حمض الكبرتيك</w:t>
      </w:r>
      <w:r w:rsidR="003307BA" w:rsidRPr="00022726">
        <w:rPr>
          <w:rFonts w:ascii="Tahoma" w:hAnsi="Tahoma" w:cs="Tahoma" w:hint="cs"/>
          <w:b/>
          <w:bCs/>
          <w:noProof/>
          <w:color w:val="FF0000"/>
          <w:sz w:val="24"/>
          <w:szCs w:val="24"/>
          <w:rtl/>
        </w:rPr>
        <w:t xml:space="preserve"> </w:t>
      </w:r>
      <w:r w:rsidR="00EC22BE" w:rsidRPr="00022726">
        <w:rPr>
          <w:rFonts w:ascii="Tahoma" w:hAnsi="Tahoma" w:cs="Tahoma" w:hint="cs"/>
          <w:b/>
          <w:bCs/>
          <w:noProof/>
          <w:color w:val="FF0000"/>
          <w:sz w:val="24"/>
          <w:szCs w:val="24"/>
          <w:rtl/>
        </w:rPr>
        <w:t xml:space="preserve"> </w:t>
      </w:r>
      <w:r w:rsidR="003307BA" w:rsidRPr="00022726">
        <w:rPr>
          <w:rFonts w:ascii="Tahoma" w:hAnsi="Tahoma" w:cs="Tahoma" w:hint="cs"/>
          <w:b/>
          <w:bCs/>
          <w:noProof/>
          <w:color w:val="FF0000"/>
          <w:sz w:val="24"/>
          <w:szCs w:val="24"/>
        </w:rPr>
        <w:sym w:font="Wingdings" w:char="F04A"/>
      </w:r>
      <w:r w:rsidR="003307BA" w:rsidRPr="00022726">
        <w:rPr>
          <w:rFonts w:ascii="Tahoma" w:hAnsi="Tahoma" w:cs="Tahoma" w:hint="cs"/>
          <w:b/>
          <w:bCs/>
          <w:noProof/>
          <w:color w:val="FF0000"/>
          <w:sz w:val="24"/>
          <w:szCs w:val="24"/>
        </w:rPr>
        <w:sym w:font="Wingdings" w:char="F04B"/>
      </w:r>
    </w:p>
    <w:p w:rsidR="00022726" w:rsidRDefault="000B20EC" w:rsidP="00022726">
      <w:pPr>
        <w:ind w:hanging="1617"/>
        <w:rPr>
          <w:rFonts w:hint="cs"/>
          <w:rtl/>
        </w:rPr>
      </w:pPr>
      <w:r>
        <w:rPr>
          <w:rFonts w:cs="Arial" w:hint="cs"/>
          <w:noProof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left:0;text-align:left;margin-left:-41.85pt;margin-top:90.8pt;width:59.85pt;height:36pt;flip:x;z-index:251662336" o:connectortype="straight">
            <v:stroke endarrow="block"/>
            <w10:wrap anchorx="page"/>
          </v:shape>
        </w:pict>
      </w:r>
      <w:r>
        <w:rPr>
          <w:rFonts w:cs="Arial" w:hint="cs"/>
          <w:noProof/>
          <w:rtl/>
        </w:rPr>
        <w:pict>
          <v:shape id="_x0000_s1042" type="#_x0000_t32" style="position:absolute;left:0;text-align:left;margin-left:68.2pt;margin-top:90.8pt;width:44.1pt;height:39.05pt;z-index:251664384" o:connectortype="straight">
            <v:stroke endarrow="block"/>
            <w10:wrap anchorx="page"/>
          </v:shape>
        </w:pict>
      </w:r>
      <w:r>
        <w:rPr>
          <w:rFonts w:cs="Arial" w:hint="cs"/>
          <w:noProof/>
          <w:rtl/>
        </w:rPr>
        <w:pict>
          <v:shape id="_x0000_s1041" type="#_x0000_t32" style="position:absolute;left:0;text-align:left;margin-left:37.75pt;margin-top:90.8pt;width:7.1pt;height:36pt;flip:x;z-index:251663360" o:connectortype="straight">
            <v:stroke endarrow="block"/>
            <w10:wrap anchorx="page"/>
          </v:shape>
        </w:pict>
      </w:r>
      <w:r>
        <w:rPr>
          <w:rFonts w:cs="Arial" w:hint="cs"/>
          <w:noProof/>
          <w:rtl/>
        </w:rPr>
        <w:pict>
          <v:roundrect id="_x0000_s1037" style="position:absolute;left:0;text-align:left;margin-left:-70.9pt;margin-top:7.2pt;width:275.1pt;height:193.1pt;z-index:251661312" arcsize="10923f">
            <v:textbox>
              <w:txbxContent>
                <w:p w:rsidR="00D824A9" w:rsidRPr="00D824A9" w:rsidRDefault="00D824A9" w:rsidP="00D824A9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824A9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لحساب الكتلة المولية للمركب يجب حساب الكتلة المولية للعناصر المكونه له  فمثلا حمض الكبريتيك يتكون من العناصر التالية : </w:t>
                  </w:r>
                </w:p>
                <w:p w:rsidR="00D824A9" w:rsidRDefault="00D824A9" w:rsidP="00D824A9">
                  <w:pPr>
                    <w:jc w:val="center"/>
                    <w:rPr>
                      <w:b/>
                      <w:bCs/>
                      <w:vertAlign w:val="subscript"/>
                    </w:rPr>
                  </w:pPr>
                  <w:r w:rsidRPr="00D824A9">
                    <w:rPr>
                      <w:b/>
                      <w:bCs/>
                    </w:rPr>
                    <w:t>2H + 1S + 4O = H</w:t>
                  </w:r>
                  <w:r w:rsidRPr="00D824A9">
                    <w:rPr>
                      <w:b/>
                      <w:bCs/>
                      <w:vertAlign w:val="subscript"/>
                    </w:rPr>
                    <w:t>2</w:t>
                  </w:r>
                  <w:r w:rsidRPr="00D824A9">
                    <w:rPr>
                      <w:b/>
                      <w:bCs/>
                    </w:rPr>
                    <w:t>SO</w:t>
                  </w:r>
                  <w:r w:rsidRPr="00D824A9">
                    <w:rPr>
                      <w:b/>
                      <w:bCs/>
                      <w:vertAlign w:val="subscript"/>
                    </w:rPr>
                    <w:t>4</w:t>
                  </w:r>
                </w:p>
                <w:p w:rsidR="00D824A9" w:rsidRPr="00D824A9" w:rsidRDefault="00D824A9" w:rsidP="00D824A9">
                  <w:pPr>
                    <w:jc w:val="center"/>
                    <w:rPr>
                      <w:rtl/>
                    </w:rPr>
                  </w:pPr>
                  <w:r w:rsidRPr="00D824A9">
                    <w:rPr>
                      <w:b/>
                      <w:bCs/>
                      <w:rtl/>
                    </w:rPr>
                    <w:t>لذلك</w:t>
                  </w:r>
                </w:p>
                <w:p w:rsidR="00D824A9" w:rsidRPr="00D824A9" w:rsidRDefault="00D824A9" w:rsidP="00D824A9">
                  <w:pPr>
                    <w:jc w:val="center"/>
                    <w:rPr>
                      <w:rtl/>
                    </w:rPr>
                  </w:pPr>
                  <w:r w:rsidRPr="00D824A9">
                    <w:rPr>
                      <w:b/>
                      <w:bCs/>
                    </w:rPr>
                    <w:t>2(1.008 g/mol) + 1(32.06 g/mol) + 4(15.99 g/mol)</w:t>
                  </w:r>
                </w:p>
                <w:p w:rsidR="00D824A9" w:rsidRPr="00D824A9" w:rsidRDefault="00D824A9" w:rsidP="007B476E">
                  <w:pPr>
                    <w:jc w:val="center"/>
                    <w:rPr>
                      <w:rtl/>
                    </w:rPr>
                  </w:pPr>
                  <w:r w:rsidRPr="00D824A9">
                    <w:rPr>
                      <w:b/>
                      <w:bCs/>
                    </w:rPr>
                    <w:t>= 98.04 g/mol</w:t>
                  </w:r>
                  <w:r w:rsidR="007B476E">
                    <w:rPr>
                      <w:rFonts w:hint="cs"/>
                      <w:rtl/>
                    </w:rPr>
                    <w:t xml:space="preserve"> الكتلة المولية لحمض الكبريتيك </w:t>
                  </w:r>
                </w:p>
                <w:p w:rsidR="00D824A9" w:rsidRDefault="00D824A9" w:rsidP="00D824A9">
                  <w:pPr>
                    <w:jc w:val="center"/>
                  </w:pPr>
                </w:p>
              </w:txbxContent>
            </v:textbox>
            <w10:wrap anchorx="page"/>
          </v:roundrect>
        </w:pict>
      </w:r>
      <w:r w:rsidR="00022726" w:rsidRPr="00022726">
        <w:rPr>
          <w:rFonts w:cs="Arial" w:hint="cs"/>
          <w:rtl/>
        </w:rPr>
        <w:drawing>
          <wp:inline distT="0" distB="0" distL="0" distR="0">
            <wp:extent cx="3157466" cy="2423106"/>
            <wp:effectExtent l="171450" t="133350" r="366784" b="301044"/>
            <wp:docPr id="5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2097" t="19503" r="21835" b="80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9592" cy="242473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22726" w:rsidRDefault="00597A29" w:rsidP="00597A29">
      <w:pPr>
        <w:rPr>
          <w:rFonts w:hint="cs"/>
          <w:sz w:val="28"/>
          <w:szCs w:val="28"/>
          <w:rtl/>
        </w:rPr>
      </w:pPr>
      <w:r>
        <w:rPr>
          <w:rFonts w:cs="Arial"/>
          <w:b/>
          <w:bCs/>
          <w:noProof/>
          <w:sz w:val="32"/>
          <w:szCs w:val="32"/>
          <w:rtl/>
        </w:rPr>
        <w:pict>
          <v:rect id="_x0000_s1043" style="position:absolute;left:0;text-align:left;margin-left:68.2pt;margin-top:12.05pt;width:260.6pt;height:26.35pt;z-index:251665408" stroked="f">
            <v:textbox>
              <w:txbxContent>
                <w:p w:rsidR="00597A29" w:rsidRPr="00597A29" w:rsidRDefault="00597A29">
                  <w:pPr>
                    <w:rPr>
                      <w:b/>
                      <w:bCs/>
                    </w:rPr>
                  </w:pPr>
                  <w:r w:rsidRPr="00597A29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مالكتل المولية للمركبات التالية :</w:t>
                  </w:r>
                </w:p>
              </w:txbxContent>
            </v:textbox>
            <w10:wrap anchorx="page"/>
          </v:rect>
        </w:pict>
      </w:r>
      <w:r w:rsidR="00EC22BE" w:rsidRPr="00EC22BE">
        <w:rPr>
          <w:rFonts w:cs="Arial"/>
          <w:b/>
          <w:bCs/>
          <w:noProof/>
          <w:sz w:val="32"/>
          <w:szCs w:val="32"/>
          <w:rtl/>
        </w:rPr>
        <w:drawing>
          <wp:inline distT="0" distB="0" distL="0" distR="0">
            <wp:extent cx="954405" cy="715645"/>
            <wp:effectExtent l="0" t="0" r="0" b="0"/>
            <wp:docPr id="4" name="صورة 1" descr="C:\Users\hp tec\Pictures\صور\klklkl_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 tec\Pictures\صور\klklkl_k.Gif"/>
                    <pic:cNvPicPr>
                      <a:picLocks noChangeAspect="1" noChangeArrowheads="1" noCrop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6"/>
        <w:bidiVisual/>
        <w:tblW w:w="11341" w:type="dxa"/>
        <w:tblInd w:w="-1367" w:type="dxa"/>
        <w:tblLook w:val="04A0"/>
      </w:tblPr>
      <w:tblGrid>
        <w:gridCol w:w="2835"/>
        <w:gridCol w:w="2693"/>
        <w:gridCol w:w="2552"/>
        <w:gridCol w:w="3261"/>
      </w:tblGrid>
      <w:tr w:rsidR="00597A29" w:rsidTr="007601CC">
        <w:tc>
          <w:tcPr>
            <w:tcW w:w="2835" w:type="dxa"/>
          </w:tcPr>
          <w:p w:rsidR="00597A29" w:rsidRDefault="00597A29" w:rsidP="00597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CaCl</w:t>
            </w:r>
            <w:r w:rsidRPr="00597A29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2693" w:type="dxa"/>
          </w:tcPr>
          <w:p w:rsidR="00597A29" w:rsidRDefault="00597A29" w:rsidP="00597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NaOH</w:t>
            </w:r>
          </w:p>
        </w:tc>
        <w:tc>
          <w:tcPr>
            <w:tcW w:w="2552" w:type="dxa"/>
          </w:tcPr>
          <w:p w:rsidR="00597A29" w:rsidRDefault="00597A29" w:rsidP="00597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HCN</w:t>
            </w:r>
          </w:p>
        </w:tc>
        <w:tc>
          <w:tcPr>
            <w:tcW w:w="3261" w:type="dxa"/>
          </w:tcPr>
          <w:p w:rsidR="00597A29" w:rsidRDefault="00597A29" w:rsidP="00597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Pr="00597A29"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>H</w:t>
            </w:r>
            <w:r w:rsidRPr="00597A29">
              <w:rPr>
                <w:sz w:val="28"/>
                <w:szCs w:val="28"/>
                <w:vertAlign w:val="subscript"/>
              </w:rPr>
              <w:t>5</w:t>
            </w:r>
            <w:r>
              <w:rPr>
                <w:sz w:val="28"/>
                <w:szCs w:val="28"/>
              </w:rPr>
              <w:t>OH</w:t>
            </w:r>
          </w:p>
        </w:tc>
      </w:tr>
      <w:tr w:rsidR="00597A29" w:rsidTr="00B4181D">
        <w:trPr>
          <w:trHeight w:val="4428"/>
        </w:trPr>
        <w:tc>
          <w:tcPr>
            <w:tcW w:w="2835" w:type="dxa"/>
          </w:tcPr>
          <w:p w:rsidR="00597A29" w:rsidRDefault="00597A29" w:rsidP="00EC22BE">
            <w:pPr>
              <w:rPr>
                <w:rFonts w:hint="cs"/>
                <w:sz w:val="28"/>
                <w:szCs w:val="28"/>
                <w:rtl/>
              </w:rPr>
            </w:pPr>
          </w:p>
          <w:p w:rsidR="00597A29" w:rsidRDefault="00597A29" w:rsidP="00EC22BE">
            <w:pPr>
              <w:rPr>
                <w:rFonts w:hint="cs"/>
                <w:sz w:val="28"/>
                <w:szCs w:val="28"/>
                <w:rtl/>
              </w:rPr>
            </w:pPr>
          </w:p>
          <w:p w:rsidR="00597A29" w:rsidRDefault="00597A29" w:rsidP="00EC22BE">
            <w:pPr>
              <w:rPr>
                <w:rFonts w:hint="cs"/>
                <w:sz w:val="28"/>
                <w:szCs w:val="28"/>
                <w:rtl/>
              </w:rPr>
            </w:pPr>
          </w:p>
          <w:p w:rsidR="00597A29" w:rsidRDefault="00597A29" w:rsidP="00EC22BE">
            <w:pPr>
              <w:rPr>
                <w:rFonts w:hint="cs"/>
                <w:sz w:val="28"/>
                <w:szCs w:val="28"/>
                <w:rtl/>
              </w:rPr>
            </w:pPr>
          </w:p>
          <w:p w:rsidR="00597A29" w:rsidRDefault="00597A29" w:rsidP="00EC22BE">
            <w:pPr>
              <w:rPr>
                <w:rFonts w:hint="cs"/>
                <w:sz w:val="28"/>
                <w:szCs w:val="28"/>
                <w:rtl/>
              </w:rPr>
            </w:pPr>
          </w:p>
          <w:p w:rsidR="00597A29" w:rsidRDefault="00597A29" w:rsidP="00EC22BE">
            <w:pPr>
              <w:rPr>
                <w:rFonts w:hint="cs"/>
                <w:sz w:val="28"/>
                <w:szCs w:val="28"/>
                <w:rtl/>
              </w:rPr>
            </w:pPr>
          </w:p>
          <w:p w:rsidR="00597A29" w:rsidRDefault="00597A29" w:rsidP="00EC22BE">
            <w:pPr>
              <w:rPr>
                <w:rFonts w:hint="cs"/>
                <w:sz w:val="28"/>
                <w:szCs w:val="28"/>
                <w:rtl/>
              </w:rPr>
            </w:pPr>
          </w:p>
          <w:p w:rsidR="00597A29" w:rsidRDefault="00597A29" w:rsidP="00EC22BE">
            <w:pPr>
              <w:rPr>
                <w:rFonts w:hint="cs"/>
                <w:sz w:val="28"/>
                <w:szCs w:val="28"/>
                <w:rtl/>
              </w:rPr>
            </w:pPr>
          </w:p>
          <w:p w:rsidR="00597A29" w:rsidRDefault="00597A29" w:rsidP="00EC22BE">
            <w:pPr>
              <w:rPr>
                <w:rFonts w:hint="cs"/>
                <w:sz w:val="28"/>
                <w:szCs w:val="28"/>
                <w:rtl/>
              </w:rPr>
            </w:pPr>
          </w:p>
          <w:p w:rsidR="00B4181D" w:rsidRDefault="00B4181D" w:rsidP="00EC22BE">
            <w:pPr>
              <w:rPr>
                <w:rFonts w:hint="cs"/>
                <w:sz w:val="28"/>
                <w:szCs w:val="28"/>
                <w:rtl/>
              </w:rPr>
            </w:pPr>
          </w:p>
          <w:p w:rsidR="00597A29" w:rsidRDefault="00597A29" w:rsidP="00EC22BE">
            <w:pPr>
              <w:rPr>
                <w:rFonts w:hint="cs"/>
                <w:sz w:val="28"/>
                <w:szCs w:val="28"/>
                <w:rtl/>
              </w:rPr>
            </w:pPr>
          </w:p>
          <w:p w:rsidR="00597A29" w:rsidRDefault="00597A29" w:rsidP="00EC22BE">
            <w:pPr>
              <w:rPr>
                <w:rFonts w:hint="cs"/>
                <w:sz w:val="28"/>
                <w:szCs w:val="28"/>
                <w:rtl/>
              </w:rPr>
            </w:pPr>
          </w:p>
          <w:p w:rsidR="00597A29" w:rsidRDefault="00597A29" w:rsidP="00EC22BE">
            <w:pPr>
              <w:rPr>
                <w:rFonts w:hint="cs"/>
                <w:sz w:val="28"/>
                <w:szCs w:val="28"/>
                <w:rtl/>
              </w:rPr>
            </w:pPr>
          </w:p>
          <w:p w:rsidR="00597A29" w:rsidRDefault="00597A29" w:rsidP="00EC22BE">
            <w:pPr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2693" w:type="dxa"/>
          </w:tcPr>
          <w:p w:rsidR="00B4181D" w:rsidRDefault="00B4181D" w:rsidP="00EC22BE">
            <w:pPr>
              <w:rPr>
                <w:sz w:val="28"/>
                <w:szCs w:val="28"/>
                <w:rtl/>
              </w:rPr>
            </w:pPr>
          </w:p>
          <w:p w:rsidR="00B4181D" w:rsidRDefault="00B4181D" w:rsidP="00B4181D">
            <w:pPr>
              <w:rPr>
                <w:sz w:val="28"/>
                <w:szCs w:val="28"/>
                <w:rtl/>
              </w:rPr>
            </w:pPr>
          </w:p>
          <w:p w:rsidR="00B4181D" w:rsidRDefault="00B4181D" w:rsidP="00B4181D">
            <w:pPr>
              <w:rPr>
                <w:sz w:val="28"/>
                <w:szCs w:val="28"/>
                <w:rtl/>
              </w:rPr>
            </w:pPr>
          </w:p>
          <w:p w:rsidR="00597A29" w:rsidRPr="00B4181D" w:rsidRDefault="00597A29" w:rsidP="00B4181D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2552" w:type="dxa"/>
          </w:tcPr>
          <w:p w:rsidR="00597A29" w:rsidRDefault="00597A29" w:rsidP="00EC22BE">
            <w:pPr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3261" w:type="dxa"/>
          </w:tcPr>
          <w:p w:rsidR="00597A29" w:rsidRDefault="00597A29" w:rsidP="00EC22BE">
            <w:pPr>
              <w:rPr>
                <w:rFonts w:hint="cs"/>
                <w:sz w:val="28"/>
                <w:szCs w:val="28"/>
                <w:rtl/>
              </w:rPr>
            </w:pPr>
          </w:p>
        </w:tc>
      </w:tr>
    </w:tbl>
    <w:p w:rsidR="00B4181D" w:rsidRPr="00B4181D" w:rsidRDefault="00C4201D" w:rsidP="00C4201D">
      <w:pPr>
        <w:tabs>
          <w:tab w:val="left" w:pos="2448"/>
        </w:tabs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w:pict>
          <v:rect id="_x0000_s1045" style="position:absolute;left:0;text-align:left;margin-left:-55.65pt;margin-top:4.5pt;width:448.4pt;height:87.85pt;z-index:251667456;mso-position-horizontal-relative:text;mso-position-vertical-relative:text">
            <v:stroke dashstyle="longDashDotDot"/>
            <v:textbox>
              <w:txbxContent>
                <w:p w:rsidR="00C4201D" w:rsidRPr="00BE3360" w:rsidRDefault="00C4201D" w:rsidP="008E02F9">
                  <w:pPr>
                    <w:rPr>
                      <w:rFonts w:hint="cs"/>
                      <w:sz w:val="24"/>
                      <w:szCs w:val="24"/>
                      <w:rtl/>
                    </w:rPr>
                  </w:pPr>
                  <w:r w:rsidRPr="00BE3360">
                    <w:rPr>
                      <w:rFonts w:hint="cs"/>
                      <w:b/>
                      <w:bCs/>
                      <w:sz w:val="24"/>
                      <w:szCs w:val="24"/>
                      <w:u w:val="single"/>
                      <w:rtl/>
                    </w:rPr>
                    <w:t>سؤال للاذكياء:</w:t>
                  </w:r>
                  <w:r w:rsidRPr="00BE3360">
                    <w:rPr>
                      <w:rFonts w:hint="cs"/>
                      <w:sz w:val="24"/>
                      <w:szCs w:val="24"/>
                      <w:rtl/>
                    </w:rPr>
                    <w:t xml:space="preserve">  كيف تحسبين الكتلة المولية لمركب يحتوى على اقواس </w:t>
                  </w:r>
                  <w:r w:rsidR="008E02F9" w:rsidRPr="00BE3360">
                    <w:rPr>
                      <w:rFonts w:hint="cs"/>
                      <w:sz w:val="24"/>
                      <w:szCs w:val="24"/>
                      <w:rtl/>
                    </w:rPr>
                    <w:t xml:space="preserve"> </w:t>
                  </w:r>
                  <w:r w:rsidRPr="00BE3360">
                    <w:rPr>
                      <w:rFonts w:hint="cs"/>
                      <w:sz w:val="24"/>
                      <w:szCs w:val="24"/>
                      <w:rtl/>
                    </w:rPr>
                    <w:t xml:space="preserve">مثل </w:t>
                  </w:r>
                  <w:r w:rsidRPr="00BE3360">
                    <w:rPr>
                      <w:sz w:val="24"/>
                      <w:szCs w:val="24"/>
                    </w:rPr>
                    <w:t>PO</w:t>
                  </w:r>
                  <w:r w:rsidRPr="00BE3360">
                    <w:rPr>
                      <w:sz w:val="24"/>
                      <w:szCs w:val="24"/>
                      <w:vertAlign w:val="subscript"/>
                    </w:rPr>
                    <w:t>4</w:t>
                  </w:r>
                  <w:r w:rsidRPr="00BE3360">
                    <w:rPr>
                      <w:rFonts w:hint="cs"/>
                      <w:sz w:val="24"/>
                      <w:szCs w:val="24"/>
                      <w:rtl/>
                    </w:rPr>
                    <w:t xml:space="preserve"> </w:t>
                  </w:r>
                  <w:r w:rsidRPr="00BE3360">
                    <w:rPr>
                      <w:sz w:val="24"/>
                      <w:szCs w:val="24"/>
                    </w:rPr>
                    <w:t>NH</w:t>
                  </w:r>
                  <w:r w:rsidRPr="00BE3360">
                    <w:rPr>
                      <w:sz w:val="24"/>
                      <w:szCs w:val="24"/>
                      <w:vertAlign w:val="subscript"/>
                    </w:rPr>
                    <w:t>4</w:t>
                  </w:r>
                  <w:r w:rsidRPr="00BE3360">
                    <w:rPr>
                      <w:sz w:val="24"/>
                      <w:szCs w:val="24"/>
                    </w:rPr>
                    <w:t>)</w:t>
                  </w:r>
                  <w:r w:rsidRPr="00BE3360">
                    <w:rPr>
                      <w:sz w:val="24"/>
                      <w:szCs w:val="24"/>
                      <w:vertAlign w:val="subscript"/>
                    </w:rPr>
                    <w:t>3</w:t>
                  </w:r>
                  <w:r w:rsidRPr="00BE3360">
                    <w:rPr>
                      <w:rFonts w:hint="cs"/>
                      <w:sz w:val="24"/>
                      <w:szCs w:val="24"/>
                      <w:rtl/>
                    </w:rPr>
                    <w:t>)</w:t>
                  </w:r>
                  <w:r w:rsidR="00924DE9" w:rsidRPr="00BE3360">
                    <w:rPr>
                      <w:rFonts w:hint="cs"/>
                      <w:sz w:val="24"/>
                      <w:szCs w:val="24"/>
                      <w:rtl/>
                    </w:rPr>
                    <w:t xml:space="preserve"> ؟؟</w:t>
                  </w:r>
                </w:p>
                <w:p w:rsidR="00924DE9" w:rsidRDefault="00924DE9" w:rsidP="008E02F9">
                  <w:pPr>
                    <w:rPr>
                      <w:rFonts w:hint="cs"/>
                      <w:rtl/>
                    </w:rPr>
                  </w:pPr>
                  <w:r>
                    <w:rPr>
                      <w:rFonts w:hint="cs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</w:txbxContent>
            </v:textbox>
            <w10:wrap anchorx="page"/>
          </v:rect>
        </w:pict>
      </w:r>
      <w:r>
        <w:rPr>
          <w:noProof/>
          <w:sz w:val="28"/>
          <w:szCs w:val="28"/>
          <w:rtl/>
        </w:rPr>
        <w:pict>
          <v:roundrect id="_x0000_s1044" style="position:absolute;left:0;text-align:left;margin-left:407.45pt;margin-top:4.5pt;width:78.55pt;height:65.45pt;z-index:251666432;mso-position-horizontal-relative:text;mso-position-vertical-relative:text" arcsize="10923f">
            <v:stroke dashstyle="longDashDot"/>
            <v:textbox>
              <w:txbxContent>
                <w:p w:rsidR="00C4201D" w:rsidRDefault="00C4201D">
                  <w:r>
                    <w:rPr>
                      <w:noProof/>
                    </w:rPr>
                    <w:drawing>
                      <wp:inline distT="0" distB="0" distL="0" distR="0">
                        <wp:extent cx="706120" cy="659130"/>
                        <wp:effectExtent l="19050" t="0" r="0" b="0"/>
                        <wp:docPr id="11" name="صورة 10" descr="jkkll_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jkkll_.Gif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06120" cy="6591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oundrect>
        </w:pict>
      </w:r>
    </w:p>
    <w:sectPr w:rsidR="00B4181D" w:rsidRPr="00B4181D" w:rsidSect="00502B24"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3627" w:rsidRDefault="000C3627" w:rsidP="0080230F">
      <w:pPr>
        <w:spacing w:after="0" w:line="240" w:lineRule="auto"/>
      </w:pPr>
      <w:r>
        <w:separator/>
      </w:r>
    </w:p>
  </w:endnote>
  <w:endnote w:type="continuationSeparator" w:id="1">
    <w:p w:rsidR="000C3627" w:rsidRDefault="000C3627" w:rsidP="00802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Broken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30F" w:rsidRPr="00597A29" w:rsidRDefault="003F1B33" w:rsidP="00597A29">
    <w:pPr>
      <w:pStyle w:val="a5"/>
      <w:jc w:val="right"/>
      <w:rPr>
        <w:b/>
        <w:bCs/>
      </w:rPr>
    </w:pPr>
    <w:r w:rsidRPr="00597A29">
      <w:rPr>
        <w:b/>
        <w:bCs/>
        <w:rtl/>
      </w:rPr>
      <w:tab/>
    </w:r>
    <w:r w:rsidR="0080230F" w:rsidRPr="00597A29">
      <w:rPr>
        <w:rFonts w:hint="cs"/>
        <w:b/>
        <w:bCs/>
        <w:rtl/>
      </w:rPr>
      <w:t>المعلمة / نورة العتيبي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3627" w:rsidRDefault="000C3627" w:rsidP="0080230F">
      <w:pPr>
        <w:spacing w:after="0" w:line="240" w:lineRule="auto"/>
      </w:pPr>
      <w:r>
        <w:separator/>
      </w:r>
    </w:p>
  </w:footnote>
  <w:footnote w:type="continuationSeparator" w:id="1">
    <w:p w:rsidR="000C3627" w:rsidRDefault="000C3627" w:rsidP="008023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230F"/>
    <w:rsid w:val="00022726"/>
    <w:rsid w:val="000B20EC"/>
    <w:rsid w:val="000C3627"/>
    <w:rsid w:val="000E60BE"/>
    <w:rsid w:val="000F1C18"/>
    <w:rsid w:val="00171AF3"/>
    <w:rsid w:val="001847EC"/>
    <w:rsid w:val="00185349"/>
    <w:rsid w:val="001E3F61"/>
    <w:rsid w:val="00204EF0"/>
    <w:rsid w:val="0028049B"/>
    <w:rsid w:val="002875D5"/>
    <w:rsid w:val="002921D6"/>
    <w:rsid w:val="002A7A78"/>
    <w:rsid w:val="002D2C8B"/>
    <w:rsid w:val="002E50D4"/>
    <w:rsid w:val="002E7280"/>
    <w:rsid w:val="003307BA"/>
    <w:rsid w:val="003F1B33"/>
    <w:rsid w:val="003F49AC"/>
    <w:rsid w:val="0045613D"/>
    <w:rsid w:val="0049376E"/>
    <w:rsid w:val="004A7816"/>
    <w:rsid w:val="00502B24"/>
    <w:rsid w:val="00506270"/>
    <w:rsid w:val="00597A29"/>
    <w:rsid w:val="00626B72"/>
    <w:rsid w:val="00642479"/>
    <w:rsid w:val="006D385A"/>
    <w:rsid w:val="00753F69"/>
    <w:rsid w:val="007601CC"/>
    <w:rsid w:val="007B476E"/>
    <w:rsid w:val="007C6BAC"/>
    <w:rsid w:val="0080230F"/>
    <w:rsid w:val="008B277F"/>
    <w:rsid w:val="008E02F9"/>
    <w:rsid w:val="00924DE9"/>
    <w:rsid w:val="009540F8"/>
    <w:rsid w:val="009F1E44"/>
    <w:rsid w:val="00AA5149"/>
    <w:rsid w:val="00AD5637"/>
    <w:rsid w:val="00B4181D"/>
    <w:rsid w:val="00BE3360"/>
    <w:rsid w:val="00C4201D"/>
    <w:rsid w:val="00C85B0C"/>
    <w:rsid w:val="00C861C1"/>
    <w:rsid w:val="00CF1345"/>
    <w:rsid w:val="00D45C8B"/>
    <w:rsid w:val="00D542DC"/>
    <w:rsid w:val="00D80918"/>
    <w:rsid w:val="00D824A9"/>
    <w:rsid w:val="00DA4913"/>
    <w:rsid w:val="00E40D74"/>
    <w:rsid w:val="00E6075C"/>
    <w:rsid w:val="00E74D4A"/>
    <w:rsid w:val="00EC22BE"/>
    <w:rsid w:val="00F1428E"/>
    <w:rsid w:val="00F65A22"/>
    <w:rsid w:val="00FA1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" strokecolor="none"/>
    </o:shapedefaults>
    <o:shapelayout v:ext="edit">
      <o:idmap v:ext="edit" data="1"/>
      <o:rules v:ext="edit">
        <o:r id="V:Rule2" type="connector" idref="#_x0000_s1040"/>
        <o:r id="V:Rule4" type="connector" idref="#_x0000_s1041"/>
        <o:r id="V:Rule6" type="connector" idref="#_x0000_s1042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C8B"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02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0230F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8023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4"/>
    <w:uiPriority w:val="99"/>
    <w:semiHidden/>
    <w:rsid w:val="0080230F"/>
  </w:style>
  <w:style w:type="paragraph" w:styleId="a5">
    <w:name w:val="footer"/>
    <w:basedOn w:val="a"/>
    <w:link w:val="Char1"/>
    <w:uiPriority w:val="99"/>
    <w:semiHidden/>
    <w:unhideWhenUsed/>
    <w:rsid w:val="008023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5"/>
    <w:uiPriority w:val="99"/>
    <w:semiHidden/>
    <w:rsid w:val="0080230F"/>
  </w:style>
  <w:style w:type="table" w:styleId="a6">
    <w:name w:val="Table Grid"/>
    <w:basedOn w:val="a1"/>
    <w:uiPriority w:val="59"/>
    <w:rsid w:val="00597A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9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tec</dc:creator>
  <cp:lastModifiedBy>hp tec</cp:lastModifiedBy>
  <cp:revision>44</cp:revision>
  <dcterms:created xsi:type="dcterms:W3CDTF">2012-01-15T18:58:00Z</dcterms:created>
  <dcterms:modified xsi:type="dcterms:W3CDTF">2012-04-20T12:00:00Z</dcterms:modified>
</cp:coreProperties>
</file>